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0" w:tblpY="496"/>
        <w:tblW w:w="94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2"/>
        <w:gridCol w:w="4732"/>
      </w:tblGrid>
      <w:tr w:rsidR="003D53DA" w:rsidRPr="00196C42" w14:paraId="3A59D86B" w14:textId="77777777" w:rsidTr="0022565F">
        <w:trPr>
          <w:trHeight w:val="1753"/>
        </w:trPr>
        <w:tc>
          <w:tcPr>
            <w:tcW w:w="9464" w:type="dxa"/>
            <w:gridSpan w:val="2"/>
          </w:tcPr>
          <w:p w14:paraId="55ED05E8" w14:textId="77777777" w:rsidR="003D53DA" w:rsidRDefault="003D53DA" w:rsidP="003D2859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lang w:val="en-GB"/>
              </w:rPr>
            </w:pPr>
            <w:r w:rsidRPr="00196C4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6C138" wp14:editId="23B01381">
                      <wp:simplePos x="0" y="0"/>
                      <wp:positionH relativeFrom="column">
                        <wp:posOffset>1077109</wp:posOffset>
                      </wp:positionH>
                      <wp:positionV relativeFrom="paragraph">
                        <wp:posOffset>130549</wp:posOffset>
                      </wp:positionV>
                      <wp:extent cx="4775200" cy="12192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3D438F" w14:textId="77777777" w:rsidR="0022565F" w:rsidRPr="005D2D6F" w:rsidRDefault="0022565F" w:rsidP="003D53DA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vanish/>
                                      <w:sz w:val="28"/>
                                      <w:lang w:val="en-GB"/>
                                    </w:rPr>
                                  </w:pPr>
                                </w:p>
                                <w:p w14:paraId="4655773A" w14:textId="77777777" w:rsidR="0022565F" w:rsidRDefault="0022565F" w:rsidP="003D53DA">
                                  <w:pPr>
                                    <w:widowControl w:val="0"/>
                                    <w:spacing w:after="30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5D2D6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ASEAN Cooperation Project </w:t>
                                  </w:r>
                                  <w:r w:rsidRPr="005D2D6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br/>
                                    <w:t>Report</w:t>
                                  </w:r>
                                </w:p>
                                <w:p w14:paraId="57CBC156" w14:textId="60FC2627" w:rsidR="0022565F" w:rsidRPr="00D4367E" w:rsidRDefault="0022565F" w:rsidP="003D53DA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       For Multi-Year Projects: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                  For End of Project:</w:t>
                                  </w:r>
                                </w:p>
                                <w:p w14:paraId="3EC4F535" w14:textId="77777777" w:rsidR="0022565F" w:rsidRPr="00944E00" w:rsidRDefault="0022565F" w:rsidP="003D53DA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4FFBA7D" w14:textId="77777777" w:rsidR="0022565F" w:rsidRDefault="0022565F" w:rsidP="003D53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6C1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8pt;margin-top:10.3pt;width:376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vB8QEAAMgDAAAOAAAAZHJzL2Uyb0RvYy54bWysU9tu2zAMfR+wfxD0vjg20mUx4hRdiw4D&#10;ugvQ7gMYWY6F2aJGKbGzrx8lp2m2vQ17EcSLDg8PqfX12HfioMkbtJXMZ3MptFVYG7ur5Len+zfv&#10;pPABbA0dWl3Jo/byevP61XpwpS6wxa7WJBjE+nJwlWxDcGWWedXqHvwMnbYcbJB6CGzSLqsJBkbv&#10;u6yYz99mA1LtCJX2nr13U1BuEn7TaBW+NI3XQXSVZG4hnZTObTyzzRrKHYFrjTrRgH9g0YOxXPQM&#10;dQcBxJ7MX1C9UYQemzBT2GfYNEbp1AN3k8//6OaxBadTLyyOd2eZ/P+DVZ8PX0mYupLFSgoLPc/o&#10;SY9BvMdRFFGewfmSsx4d54WR3Tzm1Kp3D6i+e2HxtgW70zdEOLQaaqaXx5fZxdMJx0eQ7fAJay4D&#10;+4AJaGyoj9qxGoLReUzH82giFcXOxXJ5xfOWQnEsL/JVNGINKJ+fO/Lhg8ZexEsliWef4OHw4MOU&#10;+pwSq1m8N13Hfig7+5uDMaMn0Y+MJ+5h3I6cHXvaYn3kRgindeL150uL9FOKgVepkv7HHkhL0X20&#10;LMYqXyzi7iVjcbUs2KDLyPYyAlYxVCWDFNP1Nkz7undkdi1XmuS3eMMCNia19sLqxJvXJYlzWu24&#10;j5d2ynr5gJtfAAAA//8DAFBLAwQUAAYACAAAACEAsCzte90AAAAKAQAADwAAAGRycy9kb3ducmV2&#10;LnhtbEyPQU/DMAyF70j7D5GRuLGkFVRr13SaQFxBbANpt6zx2orGqZpsLf8ec4KT/eyn58/lZna9&#10;uOIYOk8akqUCgVR721Gj4bB/uV+BCNGQNb0n1PCNATbV4qY0hfUTveN1FxvBIRQKo6GNcSikDHWL&#10;zoSlH5B4d/ajM5Hl2Eg7monDXS9TpTLpTEd8oTUDPrVYf+0uTsPH6/n4+aDemmf3OEx+VpJcLrW+&#10;u523axAR5/hnhl98RoeKmU7+QjaInnWWZ2zVkCqubMjThJsTD5I0A1mV8v8L1Q8AAAD//wMAUEsB&#10;Ai0AFAAGAAgAAAAhALaDOJL+AAAA4QEAABMAAAAAAAAAAAAAAAAAAAAAAFtDb250ZW50X1R5cGVz&#10;XS54bWxQSwECLQAUAAYACAAAACEAOP0h/9YAAACUAQAACwAAAAAAAAAAAAAAAAAvAQAAX3JlbHMv&#10;LnJlbHNQSwECLQAUAAYACAAAACEANrMbwfEBAADIAwAADgAAAAAAAAAAAAAAAAAuAgAAZHJzL2Uy&#10;b0RvYy54bWxQSwECLQAUAAYACAAAACEAsCzte90AAAAKAQAADwAAAAAAAAAAAAAAAABLBAAAZHJz&#10;L2Rvd25yZXYueG1sUEsFBgAAAAAEAAQA8wAAAFUFAAAAAA==&#10;" filled="f" stroked="f">
                      <v:textbox>
                        <w:txbxContent>
                          <w:p w14:paraId="213D438F" w14:textId="77777777" w:rsidR="0022565F" w:rsidRPr="005D2D6F" w:rsidRDefault="0022565F" w:rsidP="003D53D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sz w:val="28"/>
                                <w:lang w:val="en-GB"/>
                              </w:rPr>
                            </w:pPr>
                          </w:p>
                          <w:p w14:paraId="4655773A" w14:textId="77777777" w:rsidR="0022565F" w:rsidRDefault="0022565F" w:rsidP="003D53DA">
                            <w:pPr>
                              <w:widowControl w:val="0"/>
                              <w:spacing w:after="30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D2D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ASEAN Cooperation Project </w:t>
                            </w:r>
                            <w:r w:rsidRPr="005D2D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br/>
                              <w:t>Report</w:t>
                            </w:r>
                          </w:p>
                          <w:p w14:paraId="57CBC156" w14:textId="60FC2627" w:rsidR="0022565F" w:rsidRPr="00D4367E" w:rsidRDefault="0022565F" w:rsidP="003D53DA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    For Multi-Year Projects: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               For End of Project:</w:t>
                            </w:r>
                          </w:p>
                          <w:p w14:paraId="3EC4F535" w14:textId="77777777" w:rsidR="0022565F" w:rsidRPr="00944E00" w:rsidRDefault="0022565F" w:rsidP="003D53D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FFBA7D" w14:textId="77777777" w:rsidR="0022565F" w:rsidRDefault="0022565F" w:rsidP="003D53DA"/>
                        </w:txbxContent>
                      </v:textbox>
                    </v:shape>
                  </w:pict>
                </mc:Fallback>
              </mc:AlternateContent>
            </w:r>
            <w:r w:rsidR="003D2859">
              <w:rPr>
                <w:rFonts w:ascii="Arial" w:eastAsia="Times New Roman" w:hAnsi="Arial" w:cs="Arial"/>
                <w:b/>
                <w:lang w:val="en-GB"/>
              </w:rPr>
              <w:t xml:space="preserve">                             </w:t>
            </w:r>
            <w:r w:rsidR="00E17E18">
              <w:rPr>
                <w:rFonts w:ascii="Arial" w:eastAsia="Times New Roman" w:hAnsi="Arial" w:cs="Arial"/>
                <w:b/>
                <w:lang w:val="en-GB"/>
              </w:rPr>
              <w:t xml:space="preserve">Annual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Interim </w:t>
            </w:r>
            <w:r w:rsidRPr="00196C42">
              <w:rPr>
                <w:rFonts w:ascii="Arial" w:eastAsia="Times New Roman" w:hAnsi="Arial" w:cs="Arial"/>
                <w:b/>
                <w:lang w:val="en-GB"/>
              </w:rPr>
              <w:t xml:space="preserve">Report </w:t>
            </w:r>
            <w:r w:rsidRPr="00196C42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42">
              <w:rPr>
                <w:rFonts w:ascii="Arial" w:eastAsia="Times New Roman" w:hAnsi="Arial" w:cs="Arial"/>
                <w:lang w:val="en-GB"/>
              </w:rPr>
              <w:instrText xml:space="preserve"> FORMCHECKBOX </w:instrText>
            </w:r>
            <w:r w:rsidR="00982707">
              <w:rPr>
                <w:rFonts w:ascii="Arial" w:eastAsia="Times New Roman" w:hAnsi="Arial" w:cs="Arial"/>
                <w:lang w:val="en-GB"/>
              </w:rPr>
            </w:r>
            <w:r w:rsidR="00982707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96C42">
              <w:rPr>
                <w:rFonts w:ascii="Arial" w:eastAsia="Times New Roman" w:hAnsi="Arial" w:cs="Arial"/>
                <w:lang w:val="en-GB"/>
              </w:rPr>
              <w:fldChar w:fldCharType="end"/>
            </w:r>
            <w:r w:rsidRPr="00196C4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3AA08F71" wp14:editId="3CABADF4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106680</wp:posOffset>
                  </wp:positionV>
                  <wp:extent cx="916305" cy="866775"/>
                  <wp:effectExtent l="0" t="0" r="0" b="9525"/>
                  <wp:wrapTopAndBottom/>
                  <wp:docPr id="30" name="Picture 1" descr="bu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91630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6C42">
              <w:rPr>
                <w:rFonts w:ascii="Arial" w:eastAsia="Times New Roman" w:hAnsi="Arial" w:cs="Arial"/>
                <w:lang w:val="en-GB"/>
              </w:rPr>
              <w:t xml:space="preserve">  </w:t>
            </w:r>
            <w:r w:rsidR="003D2859">
              <w:rPr>
                <w:rFonts w:ascii="Arial" w:eastAsia="Times New Roman" w:hAnsi="Arial" w:cs="Arial"/>
                <w:lang w:val="en-GB"/>
              </w:rPr>
              <w:t xml:space="preserve">          </w:t>
            </w:r>
            <w:r w:rsidRPr="00196C42">
              <w:rPr>
                <w:rFonts w:ascii="Arial" w:eastAsia="Times New Roman" w:hAnsi="Arial" w:cs="Arial"/>
                <w:b/>
                <w:lang w:val="en-GB"/>
              </w:rPr>
              <w:t xml:space="preserve">Completion Report </w:t>
            </w:r>
            <w:r w:rsidRPr="00196C42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42">
              <w:rPr>
                <w:rFonts w:ascii="Arial" w:eastAsia="Times New Roman" w:hAnsi="Arial" w:cs="Arial"/>
                <w:lang w:val="en-GB"/>
              </w:rPr>
              <w:instrText xml:space="preserve"> FORMCHECKBOX </w:instrText>
            </w:r>
            <w:r w:rsidR="00982707">
              <w:rPr>
                <w:rFonts w:ascii="Arial" w:eastAsia="Times New Roman" w:hAnsi="Arial" w:cs="Arial"/>
                <w:lang w:val="en-GB"/>
              </w:rPr>
            </w:r>
            <w:r w:rsidR="00982707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96C42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010866BC" w14:textId="1A21AFB5" w:rsidR="00416364" w:rsidRPr="00196C42" w:rsidRDefault="00416364" w:rsidP="00DA30FC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                    </w:t>
            </w:r>
            <w:r w:rsidRPr="00AA4B1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 w:rsidR="00DA30FC" w:rsidRPr="00DA30FC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complete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="00DA30FC" w:rsidRPr="00DA30FC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ection A</w:t>
            </w:r>
            <w:r w:rsidRPr="00AA4B1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eastAsia="Times New Roman" w:hAnsi="Arial" w:cs="Arial"/>
                <w:lang w:val="en-GB"/>
              </w:rPr>
              <w:t xml:space="preserve">          </w:t>
            </w:r>
            <w:r w:rsidR="00DA30FC">
              <w:rPr>
                <w:rFonts w:ascii="Arial" w:eastAsia="Times New Roman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/>
              </w:rPr>
              <w:t xml:space="preserve">       </w:t>
            </w:r>
            <w:r w:rsidRPr="00AA4B1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complete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ection</w:t>
            </w:r>
            <w:r w:rsidR="00DA30FC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B</w:t>
            </w:r>
            <w:r w:rsidRPr="00AA4B1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3D53DA" w:rsidRPr="00196C42" w14:paraId="0B5193F7" w14:textId="77777777" w:rsidTr="0022565F">
        <w:tc>
          <w:tcPr>
            <w:tcW w:w="9464" w:type="dxa"/>
            <w:gridSpan w:val="2"/>
          </w:tcPr>
          <w:p w14:paraId="23D05B76" w14:textId="77777777" w:rsidR="003D53DA" w:rsidRPr="00196C42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bCs/>
                <w:smallCaps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lang w:val="en-GB"/>
              </w:rPr>
              <w:t xml:space="preserve">1. </w:t>
            </w:r>
            <w:r w:rsidRPr="00196C42">
              <w:rPr>
                <w:rFonts w:ascii="Arial" w:eastAsia="Times New Roman" w:hAnsi="Arial" w:cs="Arial"/>
                <w:b/>
                <w:bCs/>
                <w:smallCaps/>
                <w:lang w:val="en-GB"/>
              </w:rPr>
              <w:tab/>
              <w:t>Project Details</w:t>
            </w:r>
          </w:p>
        </w:tc>
      </w:tr>
      <w:tr w:rsidR="003D53DA" w:rsidRPr="00196C42" w14:paraId="252F9C75" w14:textId="77777777" w:rsidTr="0022565F">
        <w:tc>
          <w:tcPr>
            <w:tcW w:w="9464" w:type="dxa"/>
            <w:gridSpan w:val="2"/>
          </w:tcPr>
          <w:p w14:paraId="53A612E4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Project Identification Code: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D53DA" w:rsidRPr="00196C42" w14:paraId="2FB0EC05" w14:textId="77777777" w:rsidTr="0022565F">
        <w:tc>
          <w:tcPr>
            <w:tcW w:w="9464" w:type="dxa"/>
            <w:gridSpan w:val="2"/>
          </w:tcPr>
          <w:p w14:paraId="2E91F000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Project Title: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D53DA" w:rsidRPr="00196C42" w14:paraId="15096134" w14:textId="77777777" w:rsidTr="0022565F">
        <w:tc>
          <w:tcPr>
            <w:tcW w:w="9464" w:type="dxa"/>
            <w:gridSpan w:val="2"/>
          </w:tcPr>
          <w:p w14:paraId="315B4240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Sponsoring ASEAN Body: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297F62" w:rsidRPr="00196C42" w14:paraId="0DA07DA7" w14:textId="77777777" w:rsidTr="00297F62">
        <w:tc>
          <w:tcPr>
            <w:tcW w:w="4732" w:type="dxa"/>
            <w:tcBorders>
              <w:right w:val="single" w:sz="4" w:space="0" w:color="auto"/>
            </w:tcBorders>
          </w:tcPr>
          <w:p w14:paraId="23E2B41A" w14:textId="77777777" w:rsidR="00297F62" w:rsidRPr="002C6703" w:rsidRDefault="00297F62" w:rsidP="0022565F">
            <w:pPr>
              <w:widowControl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Implementing Agency’s Name and Address:</w:t>
            </w:r>
          </w:p>
          <w:p w14:paraId="4B24035D" w14:textId="77777777" w:rsidR="00297F62" w:rsidRPr="002C6703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FA1F049" w14:textId="77777777" w:rsidR="00297F62" w:rsidRPr="002C6703" w:rsidRDefault="00297F62" w:rsidP="0022565F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Contact Person and Contact Details:</w:t>
            </w:r>
          </w:p>
          <w:p w14:paraId="64C8A61F" w14:textId="77777777" w:rsid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6D397" w14:textId="5AE2E9A4" w:rsidR="00297F62" w:rsidRP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297F6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>Authorized Signature</w:t>
            </w:r>
          </w:p>
          <w:p w14:paraId="59D2404E" w14:textId="47855662" w:rsid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614FD41A" w14:textId="4E88D5DE" w:rsid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281791E" w14:textId="77777777" w:rsid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9E46E75" w14:textId="77777777" w:rsidR="00297F62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428BF0C5" w14:textId="71F9DEC7" w:rsidR="00297F62" w:rsidRPr="002C6703" w:rsidRDefault="00297F62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3D53DA" w:rsidRPr="00196C42" w14:paraId="022CE572" w14:textId="77777777" w:rsidTr="0022565F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6101191A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Funding Source:</w:t>
            </w:r>
          </w:p>
        </w:tc>
      </w:tr>
      <w:tr w:rsidR="003D53DA" w:rsidRPr="00196C42" w14:paraId="1834D828" w14:textId="77777777" w:rsidTr="0022565F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F6B0894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Approval Date:</w:t>
            </w:r>
          </w:p>
        </w:tc>
      </w:tr>
      <w:tr w:rsidR="003D53DA" w:rsidRPr="00196C42" w14:paraId="674A1D17" w14:textId="77777777" w:rsidTr="0022565F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53E76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Approved Project Budget:</w:t>
            </w:r>
          </w:p>
        </w:tc>
      </w:tr>
      <w:tr w:rsidR="003D53DA" w:rsidRPr="00196C42" w14:paraId="2070AC9C" w14:textId="77777777" w:rsidTr="0022565F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14:paraId="214AEE99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Commencement Date:</w:t>
            </w:r>
          </w:p>
          <w:p w14:paraId="52B024FE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Date of Disbursement:</w:t>
            </w:r>
          </w:p>
          <w:p w14:paraId="4A881411" w14:textId="586D359C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Reason</w:t>
            </w:r>
            <w:r w:rsidR="002D459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for </w:t>
            </w:r>
            <w:r w:rsidR="002D459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eviation</w:t>
            </w:r>
            <w:r w:rsidR="0060336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</w:t>
            </w:r>
            <w:r w:rsidRPr="002C670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if applicable:</w:t>
            </w:r>
          </w:p>
          <w:p w14:paraId="6176AA50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3D53DA" w:rsidRPr="00196C42" w14:paraId="0AF3E342" w14:textId="77777777" w:rsidTr="0022565F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14:paraId="1D9AA594" w14:textId="77777777" w:rsidR="000E4E3E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Planned Completion Date:</w:t>
            </w:r>
            <w:r w:rsidR="006D49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0CEEE7D" w14:textId="1BBAEAEB" w:rsidR="003D53DA" w:rsidRPr="00AA4B1A" w:rsidRDefault="006D49EF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(for Annual Interim Report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and Completion Report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)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2DA01571" w14:textId="77777777" w:rsidR="000E4E3E" w:rsidRDefault="006D49EF" w:rsidP="005133A5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Completion Date: </w:t>
            </w:r>
          </w:p>
          <w:p w14:paraId="71635655" w14:textId="032C524C" w:rsidR="006D49EF" w:rsidRPr="00AA4B1A" w:rsidRDefault="006D49EF" w:rsidP="00F60E7C">
            <w:pPr>
              <w:widowControl w:val="0"/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(for Completion Report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s. P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rovide reason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any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eviation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)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51F98800" w14:textId="77777777" w:rsidTr="0022565F">
        <w:tc>
          <w:tcPr>
            <w:tcW w:w="9464" w:type="dxa"/>
            <w:gridSpan w:val="2"/>
          </w:tcPr>
          <w:p w14:paraId="49620F80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Report Prepared By:</w:t>
            </w:r>
          </w:p>
        </w:tc>
      </w:tr>
      <w:tr w:rsidR="003D53DA" w:rsidRPr="00196C42" w14:paraId="682A86B4" w14:textId="77777777" w:rsidTr="0022565F">
        <w:tc>
          <w:tcPr>
            <w:tcW w:w="9464" w:type="dxa"/>
            <w:gridSpan w:val="2"/>
            <w:tcBorders>
              <w:bottom w:val="thinThickSmallGap" w:sz="24" w:space="0" w:color="auto"/>
            </w:tcBorders>
          </w:tcPr>
          <w:p w14:paraId="6CE3546B" w14:textId="77777777" w:rsidR="003D53DA" w:rsidRPr="002C670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Date of Report Preparation:</w:t>
            </w:r>
          </w:p>
        </w:tc>
      </w:tr>
      <w:tr w:rsidR="003D53DA" w:rsidRPr="00196C42" w14:paraId="0C180785" w14:textId="77777777" w:rsidTr="0022565F">
        <w:tc>
          <w:tcPr>
            <w:tcW w:w="9464" w:type="dxa"/>
            <w:gridSpan w:val="2"/>
            <w:tcBorders>
              <w:top w:val="thinThickSmallGap" w:sz="24" w:space="0" w:color="auto"/>
              <w:bottom w:val="nil"/>
            </w:tcBorders>
          </w:tcPr>
          <w:p w14:paraId="427E8EB8" w14:textId="77777777" w:rsidR="003D53DA" w:rsidRPr="00196C42" w:rsidRDefault="003D53DA" w:rsidP="0022565F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SECTION A: Annual </w:t>
            </w:r>
            <w:r w:rsidR="008B11D4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Interim </w:t>
            </w: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Report</w:t>
            </w:r>
          </w:p>
          <w:p w14:paraId="0C35EED5" w14:textId="77777777" w:rsidR="003D53DA" w:rsidRPr="002C6703" w:rsidRDefault="003D53DA" w:rsidP="0022565F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Budget Spent:</w:t>
            </w:r>
          </w:p>
        </w:tc>
      </w:tr>
      <w:tr w:rsidR="003D53DA" w:rsidRPr="00196C42" w14:paraId="5B5B05FC" w14:textId="77777777" w:rsidTr="0022565F">
        <w:tc>
          <w:tcPr>
            <w:tcW w:w="9464" w:type="dxa"/>
            <w:gridSpan w:val="2"/>
            <w:tcBorders>
              <w:top w:val="nil"/>
              <w:bottom w:val="thinThickSmallGap" w:sz="24" w:space="0" w:color="auto"/>
            </w:tcBorders>
          </w:tcPr>
          <w:p w14:paraId="10E53E41" w14:textId="77777777" w:rsidR="005133A5" w:rsidRPr="00AA4B1A" w:rsidRDefault="003D53DA" w:rsidP="00AA4B1A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/>
              <w:ind w:hanging="720"/>
              <w:contextualSpacing w:val="0"/>
              <w:jc w:val="both"/>
              <w:rPr>
                <w:rFonts w:ascii="Arial" w:eastAsia="Times New Roman" w:hAnsi="Arial" w:cs="Arial"/>
                <w:bCs/>
                <w:smallCaps/>
                <w:color w:val="000000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Project Progress</w:t>
            </w:r>
            <w:r w:rsidR="000E4E3E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 </w:t>
            </w:r>
          </w:p>
          <w:p w14:paraId="4591FB49" w14:textId="77777777" w:rsidR="003D53DA" w:rsidRPr="002C6703" w:rsidRDefault="003D53DA" w:rsidP="003D53DA">
            <w:pPr>
              <w:pStyle w:val="ListParagraph"/>
              <w:widowControl w:val="0"/>
              <w:numPr>
                <w:ilvl w:val="0"/>
                <w:numId w:val="1"/>
              </w:numPr>
              <w:ind w:left="1077" w:right="57" w:hanging="35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Progress in Implementation</w:t>
            </w:r>
          </w:p>
          <w:p w14:paraId="0C61F7CA" w14:textId="691818BC" w:rsidR="003D53DA" w:rsidRDefault="00980F7D" w:rsidP="00AA4B1A">
            <w:pPr>
              <w:widowControl w:val="0"/>
              <w:spacing w:before="60" w:after="60"/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escribe the progress</w:t>
            </w:r>
            <w:r w:rsidR="00511B5E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,</w:t>
            </w:r>
            <w:r w:rsidR="00511B5E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if applicable, </w:t>
            </w:r>
            <w:r w:rsidR="00511B5E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highlight </w:t>
            </w:r>
            <w:r w:rsidR="005140D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any </w:t>
            </w:r>
            <w:r w:rsidR="00511B5E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problems or challenges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that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might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lastRenderedPageBreak/>
              <w:t xml:space="preserve">endanger 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project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completion</w:t>
            </w:r>
            <w:r w:rsidR="00511B5E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)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256BB2D0" w14:textId="77777777" w:rsidR="00DA30FC" w:rsidRPr="00AA4B1A" w:rsidRDefault="00DA30FC" w:rsidP="0022565F">
            <w:pPr>
              <w:widowControl w:val="0"/>
              <w:spacing w:before="60" w:after="60"/>
              <w:ind w:left="709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FB79268" w14:textId="5C79D822" w:rsidR="003D53DA" w:rsidRPr="002C6703" w:rsidRDefault="003D53DA" w:rsidP="003D53DA">
            <w:pPr>
              <w:pStyle w:val="ListParagraph"/>
              <w:widowControl w:val="0"/>
              <w:numPr>
                <w:ilvl w:val="0"/>
                <w:numId w:val="1"/>
              </w:numPr>
              <w:ind w:left="1077" w:right="57" w:hanging="35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Progress toward Achievement of Objective</w:t>
            </w:r>
            <w:r w:rsidR="002D4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s</w:t>
            </w:r>
            <w:r w:rsidRPr="002C6703"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0786624" w14:textId="351C8B51" w:rsidR="003D53DA" w:rsidRDefault="00511B5E" w:rsidP="00AA4B1A">
            <w:pPr>
              <w:widowControl w:val="0"/>
              <w:spacing w:before="60" w:after="60"/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rovide 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brief assessment of the likelihood in achieving 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project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objective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and</w:t>
            </w:r>
            <w:r w:rsidR="00980F7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, if applicable,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highlight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any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difficult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ies</w:t>
            </w:r>
            <w:r w:rsidR="00980F7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)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15F33C10" w14:textId="77777777" w:rsidR="00DA30FC" w:rsidRPr="00AA4B1A" w:rsidRDefault="00DA30FC" w:rsidP="0022565F">
            <w:pPr>
              <w:widowControl w:val="0"/>
              <w:spacing w:before="60" w:after="60"/>
              <w:ind w:left="709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F53E225" w14:textId="4D190FEC" w:rsidR="003D53DA" w:rsidRPr="00AA4B1A" w:rsidRDefault="002D4598" w:rsidP="003D53DA">
            <w:pPr>
              <w:pStyle w:val="ListParagraph"/>
              <w:widowControl w:val="0"/>
              <w:numPr>
                <w:ilvl w:val="0"/>
                <w:numId w:val="1"/>
              </w:numPr>
              <w:ind w:left="1077" w:right="57" w:hanging="35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2"/>
                <w:sz w:val="22"/>
                <w:szCs w:val="22"/>
                <w:lang w:val="en-GB"/>
              </w:rPr>
              <w:t>Work</w:t>
            </w:r>
            <w:r w:rsidR="005140DD">
              <w:rPr>
                <w:rFonts w:ascii="Arial" w:eastAsia="Times New Roman" w:hAnsi="Arial" w:cs="Arial"/>
                <w:b/>
                <w:color w:val="000000"/>
                <w:spacing w:val="-2"/>
                <w:sz w:val="22"/>
                <w:szCs w:val="22"/>
                <w:lang w:val="en-GB"/>
              </w:rPr>
              <w:t xml:space="preserve"> </w:t>
            </w:r>
            <w:r w:rsidR="003D53DA" w:rsidRPr="002C6703">
              <w:rPr>
                <w:rFonts w:ascii="Arial" w:eastAsia="Times New Roman" w:hAnsi="Arial" w:cs="Arial"/>
                <w:b/>
                <w:color w:val="000000"/>
                <w:spacing w:val="-2"/>
                <w:sz w:val="22"/>
                <w:szCs w:val="22"/>
                <w:lang w:val="en-GB"/>
              </w:rPr>
              <w:t>Plan Adjustments</w:t>
            </w:r>
            <w:r w:rsidR="003D53DA" w:rsidRPr="002C6703">
              <w:rPr>
                <w:rFonts w:ascii="Arial" w:eastAsia="Times New Roman" w:hAnsi="Arial" w:cs="Arial"/>
                <w:color w:val="000000"/>
                <w:spacing w:val="-2"/>
                <w:sz w:val="22"/>
                <w:szCs w:val="22"/>
                <w:lang w:val="en-GB"/>
              </w:rPr>
              <w:t xml:space="preserve"> </w:t>
            </w:r>
          </w:p>
          <w:p w14:paraId="40175EFD" w14:textId="2C1F5C49" w:rsidR="00DA30FC" w:rsidRPr="00AA4B1A" w:rsidRDefault="00BB367B" w:rsidP="00AA4B1A">
            <w:pPr>
              <w:widowControl w:val="0"/>
              <w:spacing w:before="60" w:after="60"/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 applicable, describe reasons for any changes made to project objective</w:t>
            </w:r>
            <w:r w:rsidR="00603361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or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activities)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376B5D88" w14:textId="4A241CE2" w:rsidR="00DA30FC" w:rsidRPr="00297F62" w:rsidRDefault="003D53DA" w:rsidP="00297F62">
            <w:pPr>
              <w:pStyle w:val="ListParagraph"/>
              <w:widowControl w:val="0"/>
              <w:numPr>
                <w:ilvl w:val="0"/>
                <w:numId w:val="1"/>
              </w:numPr>
              <w:ind w:left="1077" w:right="57" w:hanging="357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Budget Implications</w:t>
            </w:r>
          </w:p>
          <w:p w14:paraId="2CEFF09E" w14:textId="3F84FBFD" w:rsidR="00A13070" w:rsidRPr="002C6703" w:rsidRDefault="00A13070" w:rsidP="00AA4B1A">
            <w:pPr>
              <w:pStyle w:val="ListParagraph"/>
              <w:widowControl w:val="0"/>
              <w:ind w:left="810" w:right="5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I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f applicable, describe budget implication</w:t>
            </w:r>
            <w:r w:rsidR="006033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 of</w:t>
            </w:r>
            <w:r w:rsidR="002D45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 work p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lan </w:t>
            </w:r>
            <w:r w:rsidR="002D45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a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djustments)</w:t>
            </w:r>
            <w:r w:rsidR="002D45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.</w:t>
            </w:r>
          </w:p>
          <w:p w14:paraId="0BEE9872" w14:textId="77777777" w:rsidR="003D53DA" w:rsidRPr="00AA4B1A" w:rsidRDefault="003D53DA" w:rsidP="00AA4B1A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bCs/>
                <w:i/>
                <w:smallCaps/>
                <w:color w:val="000000"/>
                <w:sz w:val="20"/>
                <w:szCs w:val="20"/>
                <w:lang w:val="en-GB"/>
              </w:rPr>
            </w:pPr>
          </w:p>
        </w:tc>
      </w:tr>
      <w:tr w:rsidR="003D53DA" w:rsidRPr="00196C42" w14:paraId="03D7ADD8" w14:textId="77777777" w:rsidTr="0022565F">
        <w:tc>
          <w:tcPr>
            <w:tcW w:w="94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0173B5" w14:textId="77777777" w:rsidR="003D53DA" w:rsidRDefault="003D53DA" w:rsidP="0022565F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lastRenderedPageBreak/>
              <w:t xml:space="preserve">Annex </w:t>
            </w:r>
            <w:r w:rsidR="00A74FA2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A</w:t>
            </w:r>
            <w:r w:rsidR="00F60E7C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.</w:t>
            </w:r>
            <w:r w:rsidRPr="002C67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1: Annual Financial Report</w:t>
            </w:r>
          </w:p>
          <w:p w14:paraId="28C0B475" w14:textId="21991BF2" w:rsidR="000E4E3E" w:rsidRPr="002C6703" w:rsidRDefault="000E4E3E" w:rsidP="00DA30FC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>(</w:t>
            </w:r>
            <w:r w:rsidR="002D45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</w:t>
            </w:r>
            <w:r w:rsidR="00DA30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se</w:t>
            </w:r>
            <w:r w:rsidRPr="00FC1742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6531D2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financial report template</w:t>
            </w:r>
            <w:r w:rsidR="002D45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Annex A</w:t>
            </w:r>
            <w:r w:rsidR="002D45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2D45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="00202116" w:rsidRPr="00202116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Standard Operating Procedure</w:t>
            </w:r>
            <w:r w:rsidR="00DA4C7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202116" w:rsidRPr="00202116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A4C7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for</w:t>
            </w:r>
            <w:r w:rsidR="00202116" w:rsidRPr="00202116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Project Financial Disbursement and Reporting)</w:t>
            </w:r>
            <w:r w:rsidR="002D45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60666903" w14:textId="77777777" w:rsidTr="007E5E1F">
        <w:tc>
          <w:tcPr>
            <w:tcW w:w="9464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14:paraId="0434F9EF" w14:textId="09D1C99E" w:rsidR="003D53DA" w:rsidRDefault="003D53DA" w:rsidP="0022565F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Annex </w:t>
            </w:r>
            <w:r w:rsidR="00A74FA2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A</w:t>
            </w:r>
            <w:r w:rsidR="00F60E7C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.</w:t>
            </w:r>
            <w:r w:rsidRPr="002C67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2: Output Documents</w:t>
            </w:r>
          </w:p>
          <w:p w14:paraId="7F64FDB8" w14:textId="12B17BA3" w:rsidR="00A74FA2" w:rsidRPr="00AA4B1A" w:rsidRDefault="00A74FA2" w:rsidP="00DA30FC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A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ttach 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relevant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documents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 only to the extent ne</w:t>
            </w:r>
            <w:r w:rsidR="0060336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eded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 to understand the report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’s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 content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s, e.g</w:t>
            </w:r>
            <w:r w:rsidR="00D5501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.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a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 xml:space="preserve"> list of participants or workshop proceedings)</w:t>
            </w:r>
            <w:r w:rsidR="002D459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3F89DE39" w14:textId="77777777" w:rsidTr="007E5E1F">
        <w:trPr>
          <w:trHeight w:val="594"/>
        </w:trPr>
        <w:tc>
          <w:tcPr>
            <w:tcW w:w="9464" w:type="dxa"/>
            <w:gridSpan w:val="2"/>
            <w:tcBorders>
              <w:top w:val="thinThickSmallGap" w:sz="24" w:space="0" w:color="auto"/>
              <w:bottom w:val="nil"/>
              <w:right w:val="thickThinSmallGap" w:sz="24" w:space="0" w:color="auto"/>
            </w:tcBorders>
          </w:tcPr>
          <w:p w14:paraId="53D78AF4" w14:textId="77777777" w:rsidR="003D53DA" w:rsidRPr="002C6703" w:rsidRDefault="003D53DA" w:rsidP="0022565F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SECTION </w:t>
            </w:r>
            <w:r w:rsidR="00A74FA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B</w:t>
            </w: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: Completion Report</w:t>
            </w:r>
          </w:p>
          <w:p w14:paraId="0EFA9DF1" w14:textId="77777777" w:rsidR="003D53DA" w:rsidRPr="00196C42" w:rsidRDefault="003D53DA" w:rsidP="003D2859">
            <w:pPr>
              <w:widowControl w:val="0"/>
              <w:spacing w:before="6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</w:tr>
      <w:tr w:rsidR="003D53DA" w:rsidRPr="00196C42" w14:paraId="56273C13" w14:textId="77777777" w:rsidTr="007E5E1F">
        <w:tc>
          <w:tcPr>
            <w:tcW w:w="9464" w:type="dxa"/>
            <w:gridSpan w:val="2"/>
            <w:tcBorders>
              <w:top w:val="nil"/>
              <w:bottom w:val="nil"/>
            </w:tcBorders>
          </w:tcPr>
          <w:p w14:paraId="271F08F9" w14:textId="77777777" w:rsidR="003D53DA" w:rsidRPr="00196C42" w:rsidRDefault="003D53DA" w:rsidP="003D53DA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before="60" w:after="60"/>
              <w:ind w:hanging="720"/>
              <w:contextualSpacing w:val="0"/>
              <w:jc w:val="both"/>
              <w:rPr>
                <w:rFonts w:ascii="Arial" w:eastAsia="Times New Roman" w:hAnsi="Arial" w:cs="Arial"/>
                <w:bCs/>
                <w:smallCaps/>
                <w:color w:val="000000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Project Results</w:t>
            </w:r>
          </w:p>
          <w:p w14:paraId="6CA8113F" w14:textId="77777777" w:rsidR="003D53DA" w:rsidRPr="002C6703" w:rsidRDefault="003D53DA" w:rsidP="003D53DA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60"/>
              <w:ind w:left="1077" w:right="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Direct Beneficiaries</w:t>
            </w:r>
            <w:r w:rsidRPr="002C6703"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6AA8118" w14:textId="228EF76A" w:rsidR="003D53DA" w:rsidRPr="00AA4B1A" w:rsidRDefault="00B965BA" w:rsidP="00B965BA">
            <w:pPr>
              <w:widowControl w:val="0"/>
              <w:spacing w:before="60" w:after="60"/>
              <w:ind w:left="709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</w:t>
            </w:r>
            <w:r w:rsidR="002D4598"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rovide 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details on numbers and types</w:t>
            </w:r>
            <w:r w:rsidR="005140D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–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either 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planned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or 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reached</w:t>
            </w:r>
            <w:r w:rsidR="005140D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–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of participants and explain reasons for 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any 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deviation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s, as needed</w:t>
            </w:r>
            <w:r w:rsidRPr="00AA4B1A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)</w:t>
            </w:r>
            <w:r w:rsidR="002D4598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0AA0C1E2" w14:textId="77777777" w:rsidTr="0022565F">
        <w:tblPrEx>
          <w:tblBorders>
            <w:insideV w:val="single" w:sz="4" w:space="0" w:color="auto"/>
          </w:tblBorders>
        </w:tblPrEx>
        <w:trPr>
          <w:trHeight w:val="917"/>
        </w:trPr>
        <w:tc>
          <w:tcPr>
            <w:tcW w:w="9464" w:type="dxa"/>
            <w:gridSpan w:val="2"/>
            <w:tcBorders>
              <w:top w:val="nil"/>
            </w:tcBorders>
          </w:tcPr>
          <w:p w14:paraId="3A38943F" w14:textId="77777777" w:rsidR="003D53DA" w:rsidRPr="00196C42" w:rsidRDefault="003D53DA" w:rsidP="0022565F">
            <w:pPr>
              <w:widowControl w:val="0"/>
              <w:ind w:left="709"/>
              <w:jc w:val="both"/>
              <w:rPr>
                <w:rFonts w:ascii="Arial" w:eastAsia="Times New Roman" w:hAnsi="Arial" w:cs="Arial"/>
                <w:color w:val="000000"/>
                <w:sz w:val="2"/>
                <w:szCs w:val="2"/>
                <w:lang w:val="en-GB"/>
              </w:rPr>
            </w:pPr>
          </w:p>
          <w:p w14:paraId="279C0B95" w14:textId="77777777" w:rsidR="003D53DA" w:rsidRPr="002C6703" w:rsidRDefault="003D53DA" w:rsidP="0022565F">
            <w:pPr>
              <w:widowControl w:val="0"/>
              <w:spacing w:before="60" w:after="60"/>
              <w:ind w:left="1077" w:right="57" w:hanging="357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2C67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GB"/>
              </w:rPr>
              <w:t>(b) Achievements</w:t>
            </w:r>
          </w:p>
          <w:tbl>
            <w:tblPr>
              <w:tblStyle w:val="TableGrid"/>
              <w:tblW w:w="8363" w:type="dxa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985"/>
              <w:gridCol w:w="1984"/>
              <w:gridCol w:w="1701"/>
            </w:tblGrid>
            <w:tr w:rsidR="003D53DA" w:rsidRPr="00196C42" w14:paraId="4E85D50D" w14:textId="77777777" w:rsidTr="0022565F">
              <w:tc>
                <w:tcPr>
                  <w:tcW w:w="2693" w:type="dxa"/>
                  <w:vMerge w:val="restart"/>
                </w:tcPr>
                <w:p w14:paraId="28750CAD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Results</w:t>
                  </w:r>
                </w:p>
              </w:tc>
              <w:tc>
                <w:tcPr>
                  <w:tcW w:w="3969" w:type="dxa"/>
                  <w:gridSpan w:val="2"/>
                </w:tcPr>
                <w:p w14:paraId="2D740F82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Indicators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883ACB7" w14:textId="61B65554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 xml:space="preserve">Reasons for </w:t>
                  </w:r>
                  <w:r w:rsidR="002D4598">
                    <w:rPr>
                      <w:rFonts w:ascii="Arial" w:hAnsi="Arial" w:cs="Arial"/>
                      <w:b/>
                      <w:lang w:val="en-GB"/>
                    </w:rPr>
                    <w:t>D</w:t>
                  </w: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eviations</w:t>
                  </w:r>
                </w:p>
              </w:tc>
            </w:tr>
            <w:tr w:rsidR="003D53DA" w:rsidRPr="00196C42" w14:paraId="51C4EA6C" w14:textId="77777777" w:rsidTr="0022565F">
              <w:tc>
                <w:tcPr>
                  <w:tcW w:w="2693" w:type="dxa"/>
                  <w:vMerge/>
                </w:tcPr>
                <w:p w14:paraId="7F4B3520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034211ED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Planned</w:t>
                  </w:r>
                </w:p>
              </w:tc>
              <w:tc>
                <w:tcPr>
                  <w:tcW w:w="1984" w:type="dxa"/>
                </w:tcPr>
                <w:p w14:paraId="18B669F9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Achieved</w:t>
                  </w:r>
                </w:p>
              </w:tc>
              <w:tc>
                <w:tcPr>
                  <w:tcW w:w="1701" w:type="dxa"/>
                  <w:vMerge/>
                </w:tcPr>
                <w:p w14:paraId="290C23C4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6D7D8913" w14:textId="77777777" w:rsidTr="0022565F">
              <w:tc>
                <w:tcPr>
                  <w:tcW w:w="2693" w:type="dxa"/>
                </w:tcPr>
                <w:p w14:paraId="0A62115F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Objective:</w:t>
                  </w:r>
                </w:p>
              </w:tc>
              <w:tc>
                <w:tcPr>
                  <w:tcW w:w="1985" w:type="dxa"/>
                </w:tcPr>
                <w:p w14:paraId="6F411EB5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3044049C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C719C14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3C222D3F" w14:textId="77777777" w:rsidTr="0022565F">
              <w:tc>
                <w:tcPr>
                  <w:tcW w:w="2693" w:type="dxa"/>
                </w:tcPr>
                <w:p w14:paraId="040087A1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spacing w:val="-3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Output:</w:t>
                  </w:r>
                </w:p>
              </w:tc>
              <w:tc>
                <w:tcPr>
                  <w:tcW w:w="1985" w:type="dxa"/>
                </w:tcPr>
                <w:p w14:paraId="235FEA5B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31AE67BF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ACED731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757DD708" w14:textId="77777777" w:rsidTr="0022565F"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062E9771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Output:</w:t>
                  </w:r>
                </w:p>
              </w:tc>
              <w:tc>
                <w:tcPr>
                  <w:tcW w:w="1985" w:type="dxa"/>
                </w:tcPr>
                <w:p w14:paraId="44747D74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43FD95D8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26A5CFA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21FD49FE" w14:textId="77777777" w:rsidTr="0022565F"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77AF439E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 xml:space="preserve">Output: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19C1EC07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3F88841C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3410F85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D0C65AD" w14:textId="7EB29BFB" w:rsidR="00B965BA" w:rsidRDefault="00B965BA" w:rsidP="00AA4B1A">
            <w:pPr>
              <w:keepNext/>
              <w:widowControl w:val="0"/>
              <w:spacing w:before="120"/>
              <w:ind w:left="720" w:right="57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A4B1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2D4598">
              <w:rPr>
                <w:rFonts w:ascii="Arial" w:hAnsi="Arial" w:cs="Arial"/>
                <w:i/>
                <w:sz w:val="20"/>
                <w:szCs w:val="20"/>
                <w:lang w:val="en-GB"/>
              </w:rPr>
              <w:t>U</w:t>
            </w:r>
            <w:r w:rsidR="00DA30F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sing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table, assess project achievements against </w:t>
            </w:r>
            <w:r w:rsidR="002D45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pla</w:t>
            </w:r>
            <w:r w:rsidR="002D4598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  <w:r w:rsidR="00125034">
              <w:rPr>
                <w:rFonts w:ascii="Arial" w:hAnsi="Arial" w:cs="Arial"/>
                <w:i/>
                <w:sz w:val="20"/>
                <w:szCs w:val="20"/>
                <w:lang w:val="en-GB"/>
              </w:rPr>
              <w:t>ned result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explain</w:t>
            </w:r>
            <w:r w:rsidR="002D45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any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deviations)</w:t>
            </w:r>
            <w:r w:rsidR="002D4598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2FA54D81" w14:textId="77777777" w:rsidR="00DA30FC" w:rsidRPr="00AA4B1A" w:rsidRDefault="00DA30FC" w:rsidP="00AA4B1A">
            <w:pPr>
              <w:keepNext/>
              <w:widowControl w:val="0"/>
              <w:spacing w:before="120"/>
              <w:ind w:left="720" w:right="57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39B156B" w14:textId="77777777" w:rsidR="003D53DA" w:rsidRPr="002C6703" w:rsidRDefault="003D53DA" w:rsidP="003D53DA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before="120"/>
              <w:ind w:left="1077" w:right="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Plan Adjustments</w:t>
            </w:r>
          </w:p>
          <w:p w14:paraId="1F91959F" w14:textId="7A9CED8A" w:rsidR="003D53DA" w:rsidRDefault="00B965BA" w:rsidP="0022565F">
            <w:pPr>
              <w:pStyle w:val="ListParagraph"/>
              <w:widowControl w:val="0"/>
              <w:spacing w:before="60" w:after="60"/>
              <w:ind w:left="709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4D5D3A">
              <w:rPr>
                <w:rFonts w:ascii="Arial" w:hAnsi="Arial" w:cs="Arial"/>
                <w:i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 applicable, describe reasons </w:t>
            </w:r>
            <w:r w:rsidR="004D5D3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any changes </w:t>
            </w:r>
            <w:r w:rsidR="004D5D3A">
              <w:rPr>
                <w:rFonts w:ascii="Arial" w:hAnsi="Arial" w:cs="Arial"/>
                <w:i/>
                <w:sz w:val="20"/>
                <w:szCs w:val="20"/>
                <w:lang w:val="en-GB"/>
              </w:rPr>
              <w:t>to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objectives, outputs</w:t>
            </w:r>
            <w:r w:rsidR="00933E12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activities during implementation)</w:t>
            </w:r>
            <w:r w:rsidR="004D5D3A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2F25B008" w14:textId="77777777" w:rsidR="00DA30FC" w:rsidRPr="00AA4B1A" w:rsidRDefault="00DA30FC" w:rsidP="0022565F">
            <w:pPr>
              <w:pStyle w:val="ListParagraph"/>
              <w:widowControl w:val="0"/>
              <w:spacing w:before="60" w:after="60"/>
              <w:ind w:left="709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3DEF062" w14:textId="77777777" w:rsidR="003D53DA" w:rsidRPr="002C6703" w:rsidRDefault="003D53DA" w:rsidP="003D53DA">
            <w:pPr>
              <w:pStyle w:val="ListParagraph"/>
              <w:widowControl w:val="0"/>
              <w:numPr>
                <w:ilvl w:val="0"/>
                <w:numId w:val="2"/>
              </w:numPr>
              <w:ind w:left="1077" w:right="57" w:hanging="35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670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Outcome</w:t>
            </w:r>
          </w:p>
          <w:p w14:paraId="2AB8B266" w14:textId="6584CC29" w:rsidR="003D53DA" w:rsidRPr="00AA4B1A" w:rsidRDefault="00B965BA" w:rsidP="0022565F">
            <w:pPr>
              <w:widowControl w:val="0"/>
              <w:spacing w:before="60" w:after="60"/>
              <w:ind w:left="709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/>
              </w:rPr>
              <w:lastRenderedPageBreak/>
              <w:t>(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Describe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how the project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has contributed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to ASEAN Community Blueprints)</w:t>
            </w:r>
            <w:r w:rsidR="00933E1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63511644" w14:textId="77777777" w:rsidTr="0022565F">
        <w:tblPrEx>
          <w:tblBorders>
            <w:insideV w:val="single" w:sz="4" w:space="0" w:color="auto"/>
          </w:tblBorders>
        </w:tblPrEx>
        <w:trPr>
          <w:trHeight w:val="682"/>
        </w:trPr>
        <w:tc>
          <w:tcPr>
            <w:tcW w:w="9464" w:type="dxa"/>
            <w:gridSpan w:val="2"/>
          </w:tcPr>
          <w:p w14:paraId="543AB1E0" w14:textId="77777777" w:rsidR="003D53DA" w:rsidRPr="00196C42" w:rsidRDefault="003D53DA" w:rsidP="003D53DA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/>
              <w:ind w:hanging="720"/>
              <w:contextualSpacing w:val="0"/>
              <w:jc w:val="both"/>
              <w:rPr>
                <w:rFonts w:ascii="Arial" w:eastAsia="Times New Roman" w:hAnsi="Arial" w:cs="Arial"/>
                <w:bCs/>
                <w:smallCaps/>
                <w:color w:val="000000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lastRenderedPageBreak/>
              <w:t>Project Sustainability</w:t>
            </w:r>
          </w:p>
          <w:p w14:paraId="6AC6AFBF" w14:textId="19D86C50" w:rsidR="003D53DA" w:rsidRPr="00AA4B1A" w:rsidRDefault="00B965BA" w:rsidP="0022565F">
            <w:pPr>
              <w:widowControl w:val="0"/>
              <w:spacing w:before="60" w:after="60"/>
              <w:ind w:left="709" w:right="57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</w:t>
            </w:r>
            <w:r w:rsidR="00736ADE" w:rsidRPr="00736AD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State how sustainability of the results was ensured during project implementation)</w:t>
            </w:r>
            <w:r w:rsidR="00023ED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FA0866" w:rsidRPr="00196C42" w14:paraId="67857CB5" w14:textId="77777777" w:rsidTr="0022565F">
        <w:tblPrEx>
          <w:tblBorders>
            <w:insideV w:val="single" w:sz="4" w:space="0" w:color="auto"/>
          </w:tblBorders>
        </w:tblPrEx>
        <w:trPr>
          <w:trHeight w:val="62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142004F7" w14:textId="51ABCF60" w:rsidR="00FA0866" w:rsidRDefault="00FA0866" w:rsidP="003D53DA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/>
              <w:ind w:hanging="720"/>
              <w:contextualSpacing w:val="0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</w:pP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ender</w:t>
            </w: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and</w:t>
            </w: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other</w:t>
            </w: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Cross</w:t>
            </w:r>
            <w:r w:rsidR="004D5D3A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-</w:t>
            </w: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utting</w:t>
            </w:r>
            <w:r w:rsidRPr="00FA0866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ssues</w:t>
            </w:r>
          </w:p>
          <w:p w14:paraId="1A4F192C" w14:textId="3828C368" w:rsidR="006A2E1A" w:rsidRPr="00196C42" w:rsidRDefault="006A2E1A" w:rsidP="006A2E1A">
            <w:pPr>
              <w:pStyle w:val="ListParagraph"/>
              <w:widowControl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</w:t>
            </w:r>
            <w:r w:rsidR="002870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utline how gender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or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other cross</w:t>
            </w:r>
            <w:r w:rsidR="00713E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cutting issues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have been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addressed </w:t>
            </w:r>
            <w:r w:rsidR="00736AD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during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 project implementation)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0C562DCC" w14:textId="77777777" w:rsidTr="0022565F">
        <w:tblPrEx>
          <w:tblBorders>
            <w:insideV w:val="single" w:sz="4" w:space="0" w:color="auto"/>
          </w:tblBorders>
        </w:tblPrEx>
        <w:trPr>
          <w:trHeight w:val="62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8D00D7D" w14:textId="77777777" w:rsidR="003D53DA" w:rsidRPr="00196C42" w:rsidRDefault="003D53DA" w:rsidP="003D53DA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/>
              <w:ind w:hanging="720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196C42">
              <w:rPr>
                <w:rFonts w:ascii="Arial" w:eastAsia="Times New Roman" w:hAnsi="Arial" w:cs="Arial"/>
                <w:b/>
                <w:bCs/>
                <w:smallCaps/>
                <w:color w:val="000000"/>
                <w:lang w:val="en-GB"/>
              </w:rPr>
              <w:t>Overall Project Assessment</w:t>
            </w:r>
          </w:p>
          <w:p w14:paraId="20A245A2" w14:textId="005E4E75" w:rsidR="003D53DA" w:rsidRPr="00AA4B1A" w:rsidRDefault="00B965BA" w:rsidP="0022565F">
            <w:pPr>
              <w:pStyle w:val="ListParagraph"/>
              <w:widowControl w:val="0"/>
              <w:spacing w:before="60" w:after="60"/>
              <w:ind w:right="57"/>
              <w:contextualSpacing w:val="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utline two or three key findings and lessons learned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. For projects </w:t>
            </w:r>
            <w:r w:rsidR="00713E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with more 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than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one 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year</w:t>
            </w:r>
            <w:r w:rsidR="00713E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’s duration,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 or with a budget of over 1 million USD, include key findings and recommendations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from 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the project evaluation and attach </w:t>
            </w:r>
            <w:r w:rsidR="004D5D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 xml:space="preserve">a </w:t>
            </w:r>
            <w:r w:rsidR="00B82CA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full evaluation report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)</w:t>
            </w:r>
            <w:r w:rsidR="00713E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3D53DA" w:rsidRPr="00196C42" w14:paraId="7C04D8CE" w14:textId="77777777" w:rsidTr="0022565F">
        <w:tblPrEx>
          <w:tblBorders>
            <w:insideV w:val="single" w:sz="4" w:space="0" w:color="auto"/>
          </w:tblBorders>
        </w:tblPrEx>
        <w:trPr>
          <w:trHeight w:val="2875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7ABB2" w14:textId="77777777" w:rsidR="00FC3116" w:rsidRPr="005E1766" w:rsidRDefault="003D53DA" w:rsidP="00AA4B1A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/>
              <w:ind w:left="0" w:firstLine="0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196C42">
              <w:rPr>
                <w:rFonts w:ascii="Arial" w:hAnsi="Arial" w:cs="Arial"/>
                <w:b/>
                <w:bCs/>
                <w:smallCaps/>
                <w:lang w:val="en-GB"/>
              </w:rPr>
              <w:t>Financial Analysis</w:t>
            </w:r>
          </w:p>
          <w:tbl>
            <w:tblPr>
              <w:tblStyle w:val="TableGrid"/>
              <w:tblW w:w="8363" w:type="dxa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1701"/>
              <w:gridCol w:w="1701"/>
              <w:gridCol w:w="1701"/>
            </w:tblGrid>
            <w:tr w:rsidR="00E17E18" w:rsidRPr="00196C42" w14:paraId="41AC2C49" w14:textId="77777777" w:rsidTr="0022565F">
              <w:trPr>
                <w:trHeight w:val="1009"/>
              </w:trPr>
              <w:tc>
                <w:tcPr>
                  <w:tcW w:w="3260" w:type="dxa"/>
                </w:tcPr>
                <w:p w14:paraId="49F2BB88" w14:textId="77777777" w:rsidR="00E17E18" w:rsidRPr="00196C42" w:rsidRDefault="00E17E18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left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0113184" w14:textId="77777777" w:rsidR="008B7306" w:rsidRDefault="008B7306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2EA55804" w14:textId="77777777" w:rsidR="00E17E18" w:rsidRPr="00196C42" w:rsidRDefault="00E17E18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Planned</w:t>
                  </w:r>
                </w:p>
              </w:tc>
              <w:tc>
                <w:tcPr>
                  <w:tcW w:w="1701" w:type="dxa"/>
                </w:tcPr>
                <w:p w14:paraId="182E5ABD" w14:textId="77777777" w:rsidR="00AA4B1A" w:rsidRDefault="00AA4B1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455BB823" w14:textId="77777777" w:rsidR="00E17E18" w:rsidRPr="00196C42" w:rsidRDefault="00E17E18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Actual</w:t>
                  </w:r>
                </w:p>
              </w:tc>
              <w:tc>
                <w:tcPr>
                  <w:tcW w:w="1701" w:type="dxa"/>
                </w:tcPr>
                <w:p w14:paraId="6AB3E862" w14:textId="77777777" w:rsidR="00AA4B1A" w:rsidRDefault="00AA4B1A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12E6F75B" w14:textId="77777777" w:rsidR="00E17E18" w:rsidRPr="00196C42" w:rsidRDefault="00E17E18" w:rsidP="0066008D">
                  <w:pPr>
                    <w:pStyle w:val="AngebotFietext"/>
                    <w:framePr w:hSpace="180" w:wrap="around" w:hAnchor="margin" w:x="100" w:y="496"/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b/>
                      <w:lang w:val="en-GB"/>
                    </w:rPr>
                    <w:t>Variance</w:t>
                  </w:r>
                </w:p>
              </w:tc>
            </w:tr>
            <w:tr w:rsidR="003D53DA" w:rsidRPr="00196C42" w14:paraId="3144FA4F" w14:textId="77777777" w:rsidTr="0022565F">
              <w:tc>
                <w:tcPr>
                  <w:tcW w:w="3260" w:type="dxa"/>
                </w:tcPr>
                <w:p w14:paraId="052BB847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Total Project Revenue:</w:t>
                  </w:r>
                </w:p>
              </w:tc>
              <w:tc>
                <w:tcPr>
                  <w:tcW w:w="1701" w:type="dxa"/>
                </w:tcPr>
                <w:p w14:paraId="79492167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59373AB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4C9155B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1EE36661" w14:textId="77777777" w:rsidTr="0022565F"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3E436FA8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Other Contributions:</w:t>
                  </w:r>
                </w:p>
              </w:tc>
              <w:tc>
                <w:tcPr>
                  <w:tcW w:w="1701" w:type="dxa"/>
                </w:tcPr>
                <w:p w14:paraId="3C1F5A65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19DBB0C8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C19A533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1BA7BA42" w14:textId="77777777" w:rsidTr="0022565F">
              <w:tc>
                <w:tcPr>
                  <w:tcW w:w="3260" w:type="dxa"/>
                </w:tcPr>
                <w:p w14:paraId="14DB4A58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spacing w:val="-3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>Total Eligible Project Costs:</w:t>
                  </w:r>
                </w:p>
              </w:tc>
              <w:tc>
                <w:tcPr>
                  <w:tcW w:w="1701" w:type="dxa"/>
                </w:tcPr>
                <w:p w14:paraId="3BBFC0CD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4654401B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292C182A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D53DA" w:rsidRPr="00196C42" w14:paraId="5C6079CD" w14:textId="77777777" w:rsidTr="0022565F"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CA135E5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  <w:r w:rsidRPr="00196C42">
                    <w:rPr>
                      <w:rFonts w:ascii="Arial" w:hAnsi="Arial" w:cs="Arial"/>
                      <w:lang w:val="en-GB"/>
                    </w:rPr>
                    <w:t xml:space="preserve">Total Balance: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F9D4359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F2D66CD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BCDAC87" w14:textId="77777777" w:rsidR="003D53DA" w:rsidRPr="00196C42" w:rsidRDefault="003D53DA" w:rsidP="0066008D">
                  <w:pPr>
                    <w:pStyle w:val="AngebotFietext"/>
                    <w:framePr w:hSpace="180" w:wrap="around" w:hAnchor="margin" w:x="100" w:y="496"/>
                    <w:spacing w:before="30" w:after="30" w:line="240" w:lineRule="auto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7C2DA79A" w14:textId="77777777" w:rsidR="003D53DA" w:rsidRDefault="003D53DA" w:rsidP="0022565F">
            <w:pPr>
              <w:widowControl w:val="0"/>
              <w:spacing w:before="60" w:after="60"/>
              <w:ind w:left="709" w:right="57"/>
              <w:jc w:val="both"/>
              <w:rPr>
                <w:rFonts w:ascii="Arial" w:hAnsi="Arial" w:cs="Arial"/>
                <w:iCs/>
                <w:sz w:val="4"/>
                <w:szCs w:val="4"/>
                <w:lang w:val="en-GB"/>
              </w:rPr>
            </w:pPr>
          </w:p>
          <w:p w14:paraId="1FB621A4" w14:textId="0BAE3196" w:rsidR="005E1766" w:rsidRDefault="005E1766" w:rsidP="00297F62">
            <w:pPr>
              <w:widowControl w:val="0"/>
              <w:spacing w:before="60" w:after="60"/>
              <w:ind w:left="709" w:right="57"/>
              <w:jc w:val="both"/>
              <w:rPr>
                <w:rFonts w:ascii="Arial" w:hAnsi="Arial" w:cs="Arial"/>
                <w:iCs/>
                <w:sz w:val="4"/>
                <w:szCs w:val="4"/>
                <w:lang w:val="en-GB"/>
              </w:rPr>
            </w:pPr>
            <w:r w:rsidRPr="00AA4B1A">
              <w:rPr>
                <w:rFonts w:ascii="Arial" w:hAnsi="Arial" w:cs="Arial"/>
                <w:iCs/>
                <w:sz w:val="20"/>
                <w:szCs w:val="20"/>
                <w:lang w:val="en-GB"/>
              </w:rPr>
              <w:t>(</w:t>
            </w:r>
            <w:r w:rsidR="004D5D3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</w:t>
            </w:r>
            <w:r w:rsidRPr="00AA4B1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ase</w:t>
            </w:r>
            <w:r w:rsidR="00DA30F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</w:t>
            </w:r>
            <w:r w:rsidRPr="00AA4B1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on the table, provide an overview of planned and actual project revenues, expenditure</w:t>
            </w:r>
            <w:r w:rsidR="004D5D3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</w:t>
            </w:r>
            <w:r w:rsidRPr="00AA4B1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, and variances)</w:t>
            </w:r>
            <w:r w:rsidR="00713EE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  <w:p w14:paraId="29354781" w14:textId="77777777" w:rsidR="005E1766" w:rsidRPr="00B90986" w:rsidRDefault="005E1766" w:rsidP="0022565F">
            <w:pPr>
              <w:widowControl w:val="0"/>
              <w:spacing w:before="60" w:after="60"/>
              <w:ind w:left="709" w:right="57"/>
              <w:jc w:val="both"/>
              <w:rPr>
                <w:rFonts w:ascii="Arial" w:hAnsi="Arial" w:cs="Arial"/>
                <w:iCs/>
                <w:sz w:val="4"/>
                <w:szCs w:val="4"/>
                <w:lang w:val="en-GB"/>
              </w:rPr>
            </w:pPr>
          </w:p>
        </w:tc>
      </w:tr>
      <w:tr w:rsidR="003D53DA" w:rsidRPr="00196C42" w14:paraId="3CDC12F9" w14:textId="77777777" w:rsidTr="0022565F">
        <w:tblPrEx>
          <w:tblBorders>
            <w:insideV w:val="single" w:sz="4" w:space="0" w:color="auto"/>
          </w:tblBorders>
        </w:tblPrEx>
        <w:trPr>
          <w:trHeight w:val="480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E58D6" w14:textId="77777777" w:rsidR="005E1766" w:rsidRDefault="003D53DA" w:rsidP="0022565F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196C42">
              <w:rPr>
                <w:rFonts w:ascii="Arial" w:hAnsi="Arial" w:cs="Arial"/>
                <w:b/>
                <w:bCs/>
                <w:iCs/>
                <w:lang w:val="en-GB"/>
              </w:rPr>
              <w:t xml:space="preserve">Annex </w:t>
            </w:r>
            <w:r w:rsidR="00A74FA2">
              <w:rPr>
                <w:rFonts w:ascii="Arial" w:hAnsi="Arial" w:cs="Arial"/>
                <w:b/>
                <w:bCs/>
                <w:iCs/>
                <w:lang w:val="en-GB"/>
              </w:rPr>
              <w:t>B</w:t>
            </w:r>
            <w:r w:rsidR="00F60E7C">
              <w:rPr>
                <w:rFonts w:ascii="Arial" w:hAnsi="Arial" w:cs="Arial"/>
                <w:b/>
                <w:bCs/>
                <w:iCs/>
                <w:lang w:val="en-GB"/>
              </w:rPr>
              <w:t>.</w:t>
            </w:r>
            <w:r w:rsidRPr="00196C42">
              <w:rPr>
                <w:rFonts w:ascii="Arial" w:hAnsi="Arial" w:cs="Arial"/>
                <w:b/>
                <w:bCs/>
                <w:iCs/>
                <w:lang w:val="en-GB"/>
              </w:rPr>
              <w:t>1 – Project Financial Report</w:t>
            </w:r>
            <w:r w:rsidR="005E1766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</w:p>
          <w:p w14:paraId="18A2E947" w14:textId="6ADD8EA1" w:rsidR="005E1766" w:rsidRPr="00AA4B1A" w:rsidRDefault="005E1766" w:rsidP="00DA30FC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>(</w:t>
            </w:r>
            <w:r w:rsidR="004D5D3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</w:t>
            </w:r>
            <w:r w:rsidR="004D5D3A" w:rsidRPr="00AA4B1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4D5D3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e</w:t>
            </w:r>
            <w:r w:rsidR="004D5D3A" w:rsidRPr="00AA4B1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A30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financial report template</w:t>
            </w:r>
            <w:r w:rsidR="004D5D3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Annex A</w:t>
            </w:r>
            <w:r w:rsidR="004D5D3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of the Project Financial Disbursement and Reporting/PFDR)</w:t>
            </w:r>
          </w:p>
        </w:tc>
      </w:tr>
      <w:tr w:rsidR="003D53DA" w:rsidRPr="00196C42" w14:paraId="1D9EE4EC" w14:textId="77777777" w:rsidTr="0022565F">
        <w:tblPrEx>
          <w:tblBorders>
            <w:insideV w:val="single" w:sz="4" w:space="0" w:color="auto"/>
          </w:tblBorders>
        </w:tblPrEx>
        <w:trPr>
          <w:trHeight w:val="422"/>
        </w:trPr>
        <w:tc>
          <w:tcPr>
            <w:tcW w:w="946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14:paraId="79843C4D" w14:textId="77777777" w:rsidR="003D53DA" w:rsidRDefault="003D53DA" w:rsidP="00A74FA2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196C42">
              <w:rPr>
                <w:rFonts w:ascii="Arial" w:hAnsi="Arial" w:cs="Arial"/>
                <w:b/>
                <w:bCs/>
                <w:iCs/>
                <w:lang w:val="en-GB"/>
              </w:rPr>
              <w:t xml:space="preserve">Annex </w:t>
            </w:r>
            <w:r w:rsidR="00A74FA2">
              <w:rPr>
                <w:rFonts w:ascii="Arial" w:hAnsi="Arial" w:cs="Arial"/>
                <w:b/>
                <w:bCs/>
                <w:iCs/>
                <w:lang w:val="en-GB"/>
              </w:rPr>
              <w:t>B</w:t>
            </w:r>
            <w:r w:rsidR="005140DD">
              <w:rPr>
                <w:rFonts w:ascii="Arial" w:hAnsi="Arial" w:cs="Arial"/>
                <w:b/>
                <w:bCs/>
                <w:iCs/>
                <w:lang w:val="en-GB"/>
              </w:rPr>
              <w:t>.</w:t>
            </w:r>
            <w:r w:rsidRPr="00196C42">
              <w:rPr>
                <w:rFonts w:ascii="Arial" w:hAnsi="Arial" w:cs="Arial"/>
                <w:b/>
                <w:bCs/>
                <w:iCs/>
                <w:lang w:val="en-GB"/>
              </w:rPr>
              <w:t>2 – Output Documents</w:t>
            </w:r>
          </w:p>
          <w:p w14:paraId="61D0AD8D" w14:textId="74B075EE" w:rsidR="00736ADE" w:rsidRPr="00196C42" w:rsidRDefault="00736ADE" w:rsidP="00A74FA2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E60101"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  <w:t>(List down</w:t>
            </w:r>
            <w:r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  <w:t xml:space="preserve"> and attach the output documents of the project or provide hyperlink if the documents are uploaded online)</w:t>
            </w:r>
          </w:p>
        </w:tc>
      </w:tr>
      <w:tr w:rsidR="003D53DA" w:rsidRPr="00196C42" w14:paraId="13B4E987" w14:textId="77777777" w:rsidTr="0022565F">
        <w:tc>
          <w:tcPr>
            <w:tcW w:w="946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C0FE62" w14:textId="64BBA6CE" w:rsidR="003D53DA" w:rsidRPr="000F6B63" w:rsidRDefault="004D5D3A" w:rsidP="0022565F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val="en-GB"/>
              </w:rPr>
              <w:t>T</w:t>
            </w:r>
            <w:r w:rsidR="003D53DA" w:rsidRPr="000F6B63">
              <w:rPr>
                <w:rFonts w:ascii="Arial" w:eastAsia="Times New Roman" w:hAnsi="Arial" w:cs="Arial"/>
                <w:i/>
                <w:sz w:val="22"/>
                <w:szCs w:val="22"/>
                <w:lang w:val="en-GB"/>
              </w:rPr>
              <w:t>o be completed by ASEC</w:t>
            </w:r>
          </w:p>
          <w:p w14:paraId="4DEBEED6" w14:textId="0DFB0EB2" w:rsidR="003D53DA" w:rsidRPr="000F6B6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Financial Completion Report (including budget proposal, 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br/>
              <w:t>financial summary, financial report</w:t>
            </w:r>
            <w:r w:rsidR="00713EE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attachments)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ab/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ab/>
              <w:t xml:space="preserve">   :   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82707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="0098270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  <w:p w14:paraId="6F365DAF" w14:textId="36C80AAD" w:rsidR="003D53DA" w:rsidRPr="000F6B63" w:rsidRDefault="003D53DA" w:rsidP="0022565F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Additional Output Documents attached, </w:t>
            </w:r>
            <w:r w:rsidR="004D5D3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e.g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.</w:t>
            </w:r>
            <w:r w:rsidR="004D5D3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list of participants,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br/>
              <w:t>agenda</w:t>
            </w:r>
            <w:r w:rsidR="004D5D3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programme</w:t>
            </w:r>
            <w:r w:rsidR="004D5D3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of activities, proceedings, operational manuals, etc.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ab/>
              <w:t xml:space="preserve"> :   </w:t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82707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="0098270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0F6B6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E6FA9B3" w14:textId="77777777" w:rsidR="003D53DA" w:rsidRPr="00196C42" w:rsidRDefault="003D53DA" w:rsidP="003D53DA">
      <w:pPr>
        <w:rPr>
          <w:rFonts w:ascii="Arial" w:hAnsi="Arial" w:cs="Arial"/>
          <w:sz w:val="2"/>
          <w:szCs w:val="2"/>
          <w:lang w:val="en-GB"/>
        </w:rPr>
      </w:pPr>
    </w:p>
    <w:p w14:paraId="3CCE00B5" w14:textId="77777777" w:rsidR="003D53DA" w:rsidRPr="00196C42" w:rsidRDefault="003D53DA" w:rsidP="003D53DA">
      <w:pPr>
        <w:rPr>
          <w:rFonts w:ascii="Arial" w:hAnsi="Arial" w:cs="Arial"/>
          <w:sz w:val="22"/>
          <w:szCs w:val="22"/>
          <w:lang w:val="en-GB"/>
        </w:rPr>
      </w:pPr>
    </w:p>
    <w:p w14:paraId="45FE00F0" w14:textId="77777777" w:rsidR="0022565F" w:rsidRDefault="0022565F"/>
    <w:sectPr w:rsidR="00225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0A0D0" w14:textId="77777777" w:rsidR="00982707" w:rsidRDefault="00982707" w:rsidP="006C4510">
      <w:r>
        <w:separator/>
      </w:r>
    </w:p>
  </w:endnote>
  <w:endnote w:type="continuationSeparator" w:id="0">
    <w:p w14:paraId="5022307B" w14:textId="77777777" w:rsidR="00982707" w:rsidRDefault="00982707" w:rsidP="006C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9463" w14:textId="77777777" w:rsidR="00BF7ADD" w:rsidRDefault="00BF7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057A" w14:textId="77777777" w:rsidR="00BF7ADD" w:rsidRDefault="00BF7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38D3" w14:textId="77777777" w:rsidR="00BF7ADD" w:rsidRDefault="00BF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70BC" w14:textId="77777777" w:rsidR="00982707" w:rsidRDefault="00982707" w:rsidP="006C4510">
      <w:r>
        <w:separator/>
      </w:r>
    </w:p>
  </w:footnote>
  <w:footnote w:type="continuationSeparator" w:id="0">
    <w:p w14:paraId="6DA0868D" w14:textId="77777777" w:rsidR="00982707" w:rsidRDefault="00982707" w:rsidP="006C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49A1" w14:textId="77777777" w:rsidR="00BF7ADD" w:rsidRDefault="00BF7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1923" w14:textId="063BF7E0" w:rsidR="006C4510" w:rsidRPr="00BF7ADD" w:rsidRDefault="00BF7ADD" w:rsidP="00BF7ADD">
    <w:pPr>
      <w:pStyle w:val="Header"/>
      <w:jc w:val="right"/>
    </w:pPr>
    <w:r w:rsidRPr="00BF7ADD">
      <w:rPr>
        <w:i/>
        <w:iCs/>
        <w:sz w:val="22"/>
        <w:szCs w:val="22"/>
      </w:rPr>
      <w:t xml:space="preserve">Approved </w:t>
    </w:r>
    <w:r w:rsidR="0066008D">
      <w:rPr>
        <w:i/>
        <w:iCs/>
        <w:sz w:val="22"/>
        <w:szCs w:val="22"/>
      </w:rPr>
      <w:t xml:space="preserve">at </w:t>
    </w:r>
    <w:r w:rsidRPr="00BF7ADD">
      <w:rPr>
        <w:i/>
        <w:iCs/>
        <w:sz w:val="22"/>
        <w:szCs w:val="22"/>
      </w:rPr>
      <w:t>2/2021 CPR Meeting on 9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98BA" w14:textId="77777777" w:rsidR="00BF7ADD" w:rsidRDefault="00BF7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2E1F"/>
    <w:multiLevelType w:val="hybridMultilevel"/>
    <w:tmpl w:val="24E27656"/>
    <w:lvl w:ilvl="0" w:tplc="508C8AD0">
      <w:start w:val="1"/>
      <w:numFmt w:val="lowerLetter"/>
      <w:lvlText w:val="(%1)"/>
      <w:lvlJc w:val="left"/>
      <w:pPr>
        <w:ind w:left="163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B7B1FC7"/>
    <w:multiLevelType w:val="hybridMultilevel"/>
    <w:tmpl w:val="5D68CC0A"/>
    <w:lvl w:ilvl="0" w:tplc="4F38A3B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5B34"/>
    <w:multiLevelType w:val="hybridMultilevel"/>
    <w:tmpl w:val="6C626586"/>
    <w:lvl w:ilvl="0" w:tplc="10EC84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87167"/>
    <w:multiLevelType w:val="hybridMultilevel"/>
    <w:tmpl w:val="EE3AB400"/>
    <w:lvl w:ilvl="0" w:tplc="508C8AD0">
      <w:start w:val="1"/>
      <w:numFmt w:val="lowerLetter"/>
      <w:lvlText w:val="(%1)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DEzMjE2tLAEMpR0lIJTi4sz8/NACkxrAbjx7J0sAAAA"/>
  </w:docVars>
  <w:rsids>
    <w:rsidRoot w:val="003D53DA"/>
    <w:rsid w:val="00000C58"/>
    <w:rsid w:val="00023EDE"/>
    <w:rsid w:val="000D3099"/>
    <w:rsid w:val="000E4E3E"/>
    <w:rsid w:val="00125034"/>
    <w:rsid w:val="00202116"/>
    <w:rsid w:val="0022565F"/>
    <w:rsid w:val="002870FE"/>
    <w:rsid w:val="00297F62"/>
    <w:rsid w:val="002D1DBB"/>
    <w:rsid w:val="002D4598"/>
    <w:rsid w:val="002F3DC2"/>
    <w:rsid w:val="003D2859"/>
    <w:rsid w:val="003D53DA"/>
    <w:rsid w:val="00416364"/>
    <w:rsid w:val="004D5D3A"/>
    <w:rsid w:val="00511B5E"/>
    <w:rsid w:val="005133A5"/>
    <w:rsid w:val="005140DD"/>
    <w:rsid w:val="005E1766"/>
    <w:rsid w:val="00603361"/>
    <w:rsid w:val="006124FD"/>
    <w:rsid w:val="006531D2"/>
    <w:rsid w:val="0066008D"/>
    <w:rsid w:val="006A2E1A"/>
    <w:rsid w:val="006A7DE9"/>
    <w:rsid w:val="006B2CC5"/>
    <w:rsid w:val="006C4510"/>
    <w:rsid w:val="006D49EF"/>
    <w:rsid w:val="006D55DE"/>
    <w:rsid w:val="00713EE0"/>
    <w:rsid w:val="00734E8A"/>
    <w:rsid w:val="00736ADE"/>
    <w:rsid w:val="007968FF"/>
    <w:rsid w:val="007A54E5"/>
    <w:rsid w:val="007E5E1F"/>
    <w:rsid w:val="008469DE"/>
    <w:rsid w:val="0088284A"/>
    <w:rsid w:val="008A2353"/>
    <w:rsid w:val="008B11D4"/>
    <w:rsid w:val="008B7306"/>
    <w:rsid w:val="00933E12"/>
    <w:rsid w:val="00943C23"/>
    <w:rsid w:val="00980F7D"/>
    <w:rsid w:val="00982707"/>
    <w:rsid w:val="00983210"/>
    <w:rsid w:val="009D5271"/>
    <w:rsid w:val="00A13070"/>
    <w:rsid w:val="00A74FA2"/>
    <w:rsid w:val="00AA4B1A"/>
    <w:rsid w:val="00AF5189"/>
    <w:rsid w:val="00B82CAF"/>
    <w:rsid w:val="00B965BA"/>
    <w:rsid w:val="00BB367B"/>
    <w:rsid w:val="00BD54D6"/>
    <w:rsid w:val="00BF7ADD"/>
    <w:rsid w:val="00C62695"/>
    <w:rsid w:val="00C8548C"/>
    <w:rsid w:val="00CD72C9"/>
    <w:rsid w:val="00D5501E"/>
    <w:rsid w:val="00DA30FC"/>
    <w:rsid w:val="00DA4C7F"/>
    <w:rsid w:val="00DF02E6"/>
    <w:rsid w:val="00E17E18"/>
    <w:rsid w:val="00E66CB3"/>
    <w:rsid w:val="00E9755B"/>
    <w:rsid w:val="00EB09B9"/>
    <w:rsid w:val="00F60E7C"/>
    <w:rsid w:val="00FA0866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EE0A"/>
  <w15:docId w15:val="{D1C03CA2-6CA3-4EDB-9FF0-6481606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D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DA"/>
    <w:pPr>
      <w:ind w:left="720"/>
      <w:contextualSpacing/>
    </w:pPr>
  </w:style>
  <w:style w:type="paragraph" w:customStyle="1" w:styleId="AngebotFietext">
    <w:name w:val="Angebot_Fießtext"/>
    <w:basedOn w:val="Normal"/>
    <w:rsid w:val="003D53DA"/>
    <w:pPr>
      <w:spacing w:after="120" w:line="252" w:lineRule="auto"/>
      <w:jc w:val="both"/>
    </w:pPr>
    <w:rPr>
      <w:rFonts w:ascii="Helvetica" w:hAnsi="Helvetica"/>
      <w:sz w:val="22"/>
    </w:rPr>
  </w:style>
  <w:style w:type="paragraph" w:customStyle="1" w:styleId="Angebotberschrift2">
    <w:name w:val="Angebot_überschrift2"/>
    <w:basedOn w:val="AngebotFietext"/>
    <w:rsid w:val="003D53DA"/>
    <w:pPr>
      <w:spacing w:before="240"/>
      <w:ind w:left="709" w:hanging="709"/>
    </w:pPr>
    <w:rPr>
      <w:b/>
    </w:rPr>
  </w:style>
  <w:style w:type="table" w:styleId="TableGrid">
    <w:name w:val="Table Grid"/>
    <w:basedOn w:val="TableNormal"/>
    <w:uiPriority w:val="59"/>
    <w:rsid w:val="003D53D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59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6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B3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B3"/>
    <w:rPr>
      <w:rFonts w:eastAsiaTheme="minorEastAsia"/>
      <w:b/>
      <w:bCs/>
      <w:sz w:val="20"/>
      <w:szCs w:val="20"/>
      <w:lang w:val="de-DE" w:eastAsia="de-DE"/>
    </w:rPr>
  </w:style>
  <w:style w:type="paragraph" w:styleId="Revision">
    <w:name w:val="Revision"/>
    <w:hidden/>
    <w:uiPriority w:val="99"/>
    <w:semiHidden/>
    <w:rsid w:val="0020211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6C4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510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C4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510"/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7334-3AD4-4E04-9344-8A1DC4AB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Maryuni</dc:creator>
  <cp:lastModifiedBy>PCPMD</cp:lastModifiedBy>
  <cp:revision>9</cp:revision>
  <cp:lastPrinted>2015-09-29T05:53:00Z</cp:lastPrinted>
  <dcterms:created xsi:type="dcterms:W3CDTF">2020-10-11T14:51:00Z</dcterms:created>
  <dcterms:modified xsi:type="dcterms:W3CDTF">2021-03-12T10:33:00Z</dcterms:modified>
</cp:coreProperties>
</file>